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2D204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30"/>
        </w:rPr>
      </w:pPr>
      <w:r>
        <w:rPr>
          <w:rFonts w:hint="default" w:ascii="Arial" w:hAnsi="Arial" w:eastAsia="等线" w:cs="Arial"/>
          <w:b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200025</wp:posOffset>
                </wp:positionV>
                <wp:extent cx="285750" cy="5814695"/>
                <wp:effectExtent l="4445" t="4445" r="14605" b="1016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5814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A5646">
                            <w:pPr>
                              <w:spacing w:before="300" w:after="120" w:line="288" w:lineRule="auto"/>
                              <w:ind w:left="0"/>
                              <w:jc w:val="center"/>
                              <w:outlineLvl w:val="2"/>
                              <w:rPr>
                                <w:rFonts w:hint="eastAsia" w:ascii="微软雅黑" w:hAnsi="微软雅黑" w:eastAsia="微软雅黑" w:cs="微软雅黑"/>
                                <w:b/>
                                <w:sz w:val="30"/>
                              </w:rPr>
                            </w:pPr>
                            <w:bookmarkStart w:id="0" w:name="heading_1"/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30"/>
                                <w:lang w:val="en-US" w:eastAsia="zh-CN"/>
                              </w:rPr>
                              <w:t>金芦苇TOP100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30"/>
                              </w:rPr>
                              <w:t>物流箱贴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6pt;margin-top:15.75pt;height:457.85pt;width:22.5pt;mso-wrap-distance-bottom:0pt;mso-wrap-distance-left:9pt;mso-wrap-distance-right:9pt;mso-wrap-distance-top:0pt;z-index:251659264;mso-width-relative:page;mso-height-relative:page;" fillcolor="#FFFFFF [3201]" filled="t" stroked="t" coordsize="21600,21600" o:gfxdata="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g7vfPZAAAA&#10;CwEAAA8AAAAAAAAAAQAgAAAAIgAAAGRycy9kb3ducmV2LnhtbFBLAQIUABQAAAAIAIdO4kAUMEHd&#10;VQIAALcEAAAOAAAAAAAAAAEAIAAAACg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18A5646">
                      <w:pPr>
                        <w:spacing w:before="300" w:after="120" w:line="288" w:lineRule="auto"/>
                        <w:ind w:left="0"/>
                        <w:jc w:val="center"/>
                        <w:outlineLvl w:val="2"/>
                        <w:rPr>
                          <w:rFonts w:hint="eastAsia" w:ascii="微软雅黑" w:hAnsi="微软雅黑" w:eastAsia="微软雅黑" w:cs="微软雅黑"/>
                          <w:b/>
                          <w:sz w:val="30"/>
                        </w:rPr>
                      </w:pPr>
                      <w:bookmarkStart w:id="0" w:name="heading_1"/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30"/>
                          <w:lang w:val="en-US" w:eastAsia="zh-CN"/>
                        </w:rPr>
                        <w:t>金芦苇TOP100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30"/>
                        </w:rPr>
                        <w:t>物流箱贴</w:t>
                      </w:r>
                      <w:bookmarkEnd w:id="0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Arial" w:hAnsi="Arial" w:eastAsia="等线" w:cs="Arial"/>
          <w:b/>
          <w:sz w:val="22"/>
          <w:lang w:val="en-US" w:eastAsia="zh-CN"/>
        </w:rPr>
        <w:t>TOP100参赛方公司/个人</w:t>
      </w:r>
      <w:r>
        <w:rPr>
          <w:rFonts w:ascii="Arial" w:hAnsi="Arial" w:eastAsia="等线" w:cs="Arial"/>
          <w:b/>
          <w:sz w:val="22"/>
        </w:rPr>
        <w:t>名称</w:t>
      </w:r>
      <w:r>
        <w:rPr>
          <w:rFonts w:ascii="Arial" w:hAnsi="Arial" w:eastAsia="等线" w:cs="Arial"/>
          <w:sz w:val="22"/>
        </w:rPr>
        <w:t>：_______________________</w:t>
      </w:r>
    </w:p>
    <w:tbl>
      <w:tblPr>
        <w:tblStyle w:val="2"/>
        <w:tblW w:w="13050" w:type="dxa"/>
        <w:tblInd w:w="0" w:type="dxa"/>
        <w:tblBorders>
          <w:top w:val="thinThickMediumGap" w:color="auto" w:sz="8" w:space="0"/>
          <w:left w:val="thinThickMediumGap" w:color="auto" w:sz="8" w:space="0"/>
          <w:bottom w:val="thinThickMediumGap" w:color="auto" w:sz="8" w:space="0"/>
          <w:right w:val="thinThickMediumGap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80"/>
        <w:gridCol w:w="5970"/>
      </w:tblGrid>
      <w:tr w14:paraId="79FF2AE8">
        <w:tblPrEx>
          <w:tblBorders>
            <w:top w:val="thinThickMediumGap" w:color="auto" w:sz="8" w:space="0"/>
            <w:left w:val="thinThickMediumGap" w:color="auto" w:sz="8" w:space="0"/>
            <w:bottom w:val="thinThickMediumGap" w:color="auto" w:sz="8" w:space="0"/>
            <w:right w:val="thinThickMediumGap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18" w:hRule="exact"/>
        </w:trPr>
        <w:tc>
          <w:tcPr>
            <w:tcW w:w="70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027D293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作品</w:t>
            </w:r>
            <w:r>
              <w:rPr>
                <w:rFonts w:ascii="Arial" w:hAnsi="Arial" w:eastAsia="等线" w:cs="Arial"/>
                <w:b/>
                <w:sz w:val="22"/>
              </w:rPr>
              <w:t>名称</w:t>
            </w:r>
            <w:r>
              <w:rPr>
                <w:rFonts w:ascii="Arial" w:hAnsi="Arial" w:eastAsia="等线" w:cs="Arial"/>
                <w:sz w:val="22"/>
              </w:rPr>
              <w:t>：___________________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作品ID</w:t>
            </w:r>
            <w:r>
              <w:rPr>
                <w:rFonts w:ascii="Arial" w:hAnsi="Arial" w:eastAsia="等线" w:cs="Arial"/>
                <w:sz w:val="22"/>
              </w:rPr>
              <w:t>：___________________</w:t>
            </w:r>
          </w:p>
          <w:p w14:paraId="370F42EE">
            <w:pPr>
              <w:spacing w:before="120" w:after="120" w:line="288" w:lineRule="auto"/>
              <w:ind w:left="0"/>
              <w:jc w:val="left"/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备注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  <w:t>（为了保障您的作品在寄送过程中的安全和完好，我们提醒您，在填写作品寄送信息时，请务必注明</w:t>
            </w:r>
            <w:r>
              <w:rPr>
                <w:rFonts w:hint="default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  <w:t>作品拆装、上门安装、包装等内容是否有特别注意，请在此填写相关信息。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  <w:t>）</w:t>
            </w:r>
          </w:p>
          <w:p w14:paraId="50802FD1">
            <w:pPr>
              <w:spacing w:before="120" w:after="120" w:line="288" w:lineRule="auto"/>
              <w:ind w:left="0"/>
              <w:jc w:val="left"/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___________________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F67999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作品</w:t>
            </w:r>
            <w:r>
              <w:rPr>
                <w:rFonts w:ascii="Arial" w:hAnsi="Arial" w:eastAsia="等线" w:cs="Arial"/>
                <w:b/>
                <w:sz w:val="22"/>
              </w:rPr>
              <w:t>图片区域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2张以上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）</w:t>
            </w:r>
          </w:p>
          <w:p w14:paraId="68A214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（此处插入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作品</w:t>
            </w:r>
            <w:r>
              <w:rPr>
                <w:rFonts w:ascii="Arial" w:hAnsi="Arial" w:eastAsia="等线" w:cs="Arial"/>
                <w:sz w:val="22"/>
              </w:rPr>
              <w:t>高清实拍图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及装箱图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 w14:paraId="6A208483">
        <w:tblPrEx>
          <w:tblBorders>
            <w:top w:val="thinThickMediumGap" w:color="auto" w:sz="8" w:space="0"/>
            <w:left w:val="thinThickMediumGap" w:color="auto" w:sz="8" w:space="0"/>
            <w:bottom w:val="thinThickMediumGap" w:color="auto" w:sz="8" w:space="0"/>
            <w:right w:val="thinThickMediumGap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98" w:hRule="exact"/>
        </w:trPr>
        <w:tc>
          <w:tcPr>
            <w:tcW w:w="7080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989478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作品</w:t>
            </w:r>
            <w:r>
              <w:rPr>
                <w:rFonts w:ascii="Arial" w:hAnsi="Arial" w:eastAsia="等线" w:cs="Arial"/>
                <w:b/>
                <w:sz w:val="22"/>
              </w:rPr>
              <w:t>名称</w:t>
            </w:r>
            <w:r>
              <w:rPr>
                <w:rFonts w:ascii="Arial" w:hAnsi="Arial" w:eastAsia="等线" w:cs="Arial"/>
                <w:sz w:val="22"/>
              </w:rPr>
              <w:t>：___________________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作品ID</w:t>
            </w:r>
            <w:r>
              <w:rPr>
                <w:rFonts w:ascii="Arial" w:hAnsi="Arial" w:eastAsia="等线" w:cs="Arial"/>
                <w:sz w:val="22"/>
              </w:rPr>
              <w:t>：___________________</w:t>
            </w:r>
          </w:p>
          <w:p w14:paraId="6DEE2C9D">
            <w:pPr>
              <w:spacing w:before="120" w:after="120" w:line="288" w:lineRule="auto"/>
              <w:ind w:left="0"/>
              <w:jc w:val="left"/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备注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  <w:t>（为了保障您的作品在寄送过程中的安全和完好，我们提醒您，在填写作品寄送信息时，请务必注明</w:t>
            </w:r>
            <w:r>
              <w:rPr>
                <w:rFonts w:hint="default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  <w:t>作品拆装、上门安装、包装等内容是否有特别注意，请在此填写相关信息。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5"/>
                <w:szCs w:val="15"/>
                <w:lang w:val="en-US" w:eastAsia="zh-CN"/>
              </w:rPr>
              <w:t>）</w:t>
            </w:r>
          </w:p>
          <w:p w14:paraId="72D4D90A">
            <w:pPr>
              <w:spacing w:before="120" w:after="120" w:line="288" w:lineRule="auto"/>
              <w:ind w:left="0" w:leftChars="0"/>
              <w:jc w:val="left"/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___________________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7F16F2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作品</w:t>
            </w:r>
            <w:r>
              <w:rPr>
                <w:rFonts w:ascii="Arial" w:hAnsi="Arial" w:eastAsia="等线" w:cs="Arial"/>
                <w:b/>
                <w:sz w:val="22"/>
              </w:rPr>
              <w:t>图片区域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2张以上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）</w:t>
            </w:r>
          </w:p>
          <w:p w14:paraId="6FC508A7">
            <w:pPr>
              <w:spacing w:before="120" w:after="120" w:line="288" w:lineRule="auto"/>
              <w:ind w:left="0" w:leftChars="0"/>
              <w:jc w:val="left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（此处插入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作品</w:t>
            </w:r>
            <w:r>
              <w:rPr>
                <w:rFonts w:ascii="Arial" w:hAnsi="Arial" w:eastAsia="等线" w:cs="Arial"/>
                <w:sz w:val="22"/>
              </w:rPr>
              <w:t>高清实拍图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及装箱图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</w:tbl>
    <w:p w14:paraId="28E25862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  <w:b w:val="0"/>
          <w:bCs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t>（注：您可根据实际作品情况添加或删除单元格）</w:t>
      </w:r>
      <w:r>
        <w:rPr>
          <w:rFonts w:hint="eastAsia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t>备注：</w:t>
      </w:r>
      <w:r>
        <w:rPr>
          <w:rFonts w:hint="default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br w:type="textWrapping"/>
      </w:r>
      <w:r>
        <w:rPr>
          <w:rFonts w:hint="default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t>1、所有的物流费用都由参赛者自行承担。组委会不负责邮寄费用，自行负责相关邮费关税等。</w:t>
      </w:r>
      <w:r>
        <w:rPr>
          <w:rFonts w:hint="default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br w:type="textWrapping"/>
      </w:r>
      <w:r>
        <w:rPr>
          <w:rFonts w:hint="default" w:ascii="微软雅黑" w:hAnsi="微软雅黑" w:eastAsia="微软雅黑" w:cs="微软雅黑"/>
          <w:b w:val="0"/>
          <w:bCs/>
          <w:sz w:val="15"/>
          <w:szCs w:val="15"/>
          <w:lang w:val="en-US" w:eastAsia="zh-CN"/>
        </w:rPr>
        <w:t>2、为了保障您的作品在寄送过程中的安全和完好，我们提醒您，在填写作品寄送信息时，请务必注明作品拆装、上门安装、包装等内容是否有特别注意，请在此备注中相关信息。</w:t>
      </w:r>
    </w:p>
    <w:p w14:paraId="0279C1ED">
      <w:pPr>
        <w:spacing w:before="120" w:after="120" w:line="288" w:lineRule="auto"/>
        <w:ind w:left="0"/>
        <w:jc w:val="righ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eastAsia="zh-CN"/>
        </w:rPr>
        <w:t>作品</w:t>
      </w:r>
      <w:r>
        <w:rPr>
          <w:rFonts w:ascii="Arial" w:hAnsi="Arial" w:eastAsia="等线" w:cs="Arial"/>
          <w:b/>
          <w:sz w:val="22"/>
        </w:rPr>
        <w:t>总件数</w:t>
      </w:r>
      <w:r>
        <w:rPr>
          <w:rFonts w:ascii="Arial" w:hAnsi="Arial" w:eastAsia="等线" w:cs="Arial"/>
          <w:sz w:val="22"/>
        </w:rPr>
        <w:t>：_______ 件</w:t>
      </w:r>
    </w:p>
    <w:sectPr>
      <w:pgSz w:w="16838" w:h="11906" w:orient="landscape"/>
      <w:pgMar w:top="850" w:right="1800" w:bottom="850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0384D"/>
    <w:rsid w:val="08231B03"/>
    <w:rsid w:val="1B4A3A57"/>
    <w:rsid w:val="43764646"/>
    <w:rsid w:val="57150EFE"/>
    <w:rsid w:val="627949FA"/>
    <w:rsid w:val="701A6F60"/>
    <w:rsid w:val="73C0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552</Characters>
  <Lines>0</Lines>
  <Paragraphs>0</Paragraphs>
  <TotalTime>9</TotalTime>
  <ScaleCrop>false</ScaleCrop>
  <LinksUpToDate>false</LinksUpToDate>
  <CharactersWithSpaces>553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2026-08-06T06:40:00Z</dcterms:created>
  <dc:creator>莫里哀</dc:creator>
  <cp:lastModifiedBy>Elsie</cp:lastModifiedBy>
  <dcterms:modified xsi:type="dcterms:W3CDTF">2026-08-12T07:21:29Z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0FE11701314B475C87473793FFBEEA95_11</vt:lpwstr>
  </property>
  <property fmtid="{D5CDD505-2E9C-101B-9397-08002B2CF9AE}" pid="4" name="KSOTemplateDocerSaveRecord">
    <vt:lpwstr>eyJoZGlkIjoiYTI2N2RmOTVkM2JiN2JmZGRhYTQzYTgwY2I3ZDA2ZWYiLCJ1c2VySWQiOiIyMjgwNDQ5ODIifQ==</vt:lpwstr>
  </property>
</Properties>
</file>